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88" w:rsidRPr="00616088" w:rsidRDefault="00616088" w:rsidP="00616088">
      <w:pPr>
        <w:jc w:val="center"/>
        <w:rPr>
          <w:b/>
          <w:sz w:val="32"/>
          <w:szCs w:val="32"/>
        </w:rPr>
      </w:pPr>
      <w:r w:rsidRPr="00616088">
        <w:rPr>
          <w:b/>
          <w:sz w:val="32"/>
          <w:szCs w:val="32"/>
        </w:rPr>
        <w:t>Zmocnění k vyzvedávání dítěte z MŠ jinou osobou</w:t>
      </w:r>
    </w:p>
    <w:p w:rsidR="00616088" w:rsidRPr="00616088" w:rsidRDefault="00616088" w:rsidP="00616088">
      <w:pPr>
        <w:rPr>
          <w:sz w:val="20"/>
          <w:szCs w:val="20"/>
        </w:rPr>
      </w:pPr>
      <w:r w:rsidRPr="00616088">
        <w:rPr>
          <w:sz w:val="20"/>
          <w:szCs w:val="20"/>
        </w:rPr>
        <w:t>Udělené v souladu s ustanovením zákona č. 89/ 2012 Sb., občanského zákoníku, ve znění pozdějších předpisů, a ustanovením paragrafu 5 odst. 1 vyhlášky č. 14/ 2005 Sb., o předškolním vzdělávání, ve znění pozdějších předpisů.</w:t>
      </w:r>
    </w:p>
    <w:p w:rsidR="00616088" w:rsidRPr="00616088" w:rsidRDefault="00616088" w:rsidP="00616088">
      <w:pPr>
        <w:rPr>
          <w:b/>
        </w:rPr>
      </w:pPr>
      <w:r w:rsidRPr="00616088">
        <w:rPr>
          <w:b/>
        </w:rPr>
        <w:t>Zákonný zástupce – zmocnitel:</w:t>
      </w:r>
    </w:p>
    <w:p w:rsidR="00616088" w:rsidRPr="00616088" w:rsidRDefault="00616088" w:rsidP="00616088">
      <w:pPr>
        <w:rPr>
          <w:b/>
          <w:sz w:val="20"/>
          <w:szCs w:val="20"/>
        </w:rPr>
      </w:pPr>
      <w:r w:rsidRPr="00616088">
        <w:rPr>
          <w:b/>
          <w:sz w:val="20"/>
          <w:szCs w:val="20"/>
        </w:rPr>
        <w:t>Jméno a příjmení: …………………………………………………………………….</w:t>
      </w:r>
    </w:p>
    <w:p w:rsidR="00616088" w:rsidRPr="00616088" w:rsidRDefault="00616088" w:rsidP="00616088">
      <w:pPr>
        <w:rPr>
          <w:b/>
          <w:sz w:val="20"/>
          <w:szCs w:val="20"/>
        </w:rPr>
      </w:pPr>
      <w:r w:rsidRPr="00616088">
        <w:rPr>
          <w:b/>
          <w:sz w:val="20"/>
          <w:szCs w:val="20"/>
        </w:rPr>
        <w:t>Datum narození: …………………………………………………………..............</w:t>
      </w:r>
    </w:p>
    <w:p w:rsidR="00616088" w:rsidRPr="00616088" w:rsidRDefault="00616088" w:rsidP="00616088">
      <w:pPr>
        <w:rPr>
          <w:sz w:val="20"/>
          <w:szCs w:val="20"/>
        </w:rPr>
      </w:pPr>
      <w:r w:rsidRPr="00616088">
        <w:rPr>
          <w:b/>
          <w:sz w:val="20"/>
          <w:szCs w:val="20"/>
        </w:rPr>
        <w:t>Trvale bytem: ……………………………………………………………………………</w:t>
      </w:r>
      <w:r>
        <w:rPr>
          <w:sz w:val="20"/>
          <w:szCs w:val="20"/>
        </w:rPr>
        <w:t xml:space="preserve">        </w:t>
      </w:r>
      <w:r w:rsidRPr="00616088">
        <w:rPr>
          <w:i/>
          <w:sz w:val="20"/>
          <w:szCs w:val="20"/>
        </w:rPr>
        <w:t xml:space="preserve">Dále </w:t>
      </w:r>
      <w:proofErr w:type="gramStart"/>
      <w:r w:rsidRPr="00616088">
        <w:rPr>
          <w:i/>
          <w:sz w:val="20"/>
          <w:szCs w:val="20"/>
        </w:rPr>
        <w:t>jen  ,, zákonný</w:t>
      </w:r>
      <w:proofErr w:type="gramEnd"/>
      <w:r w:rsidRPr="00616088">
        <w:rPr>
          <w:i/>
          <w:sz w:val="20"/>
          <w:szCs w:val="20"/>
        </w:rPr>
        <w:t xml:space="preserve"> zástupce ,,</w:t>
      </w:r>
      <w:bookmarkStart w:id="0" w:name="_GoBack"/>
      <w:bookmarkEnd w:id="0"/>
    </w:p>
    <w:tbl>
      <w:tblPr>
        <w:tblW w:w="10037" w:type="dxa"/>
        <w:tblInd w:w="-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419"/>
        <w:gridCol w:w="2381"/>
        <w:gridCol w:w="1321"/>
        <w:gridCol w:w="1321"/>
      </w:tblGrid>
      <w:tr w:rsidR="00616088" w:rsidRPr="00616088" w:rsidTr="00341323">
        <w:trPr>
          <w:trHeight w:val="399"/>
        </w:trPr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1608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Osoby oprávněné k vyzvedávání dítěte - zmocněnci: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6088" w:rsidRPr="00616088" w:rsidTr="00341323">
        <w:trPr>
          <w:trHeight w:val="399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160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160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160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Trvale bytem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160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616088" w:rsidRDefault="00616088" w:rsidP="00341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160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podpis</w:t>
            </w:r>
          </w:p>
        </w:tc>
      </w:tr>
      <w:tr w:rsidR="00616088" w:rsidRPr="00144963" w:rsidTr="00341323">
        <w:trPr>
          <w:trHeight w:val="399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6088" w:rsidRPr="00144963" w:rsidTr="00341323">
        <w:trPr>
          <w:trHeight w:val="399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6088" w:rsidRPr="00144963" w:rsidTr="00341323">
        <w:trPr>
          <w:trHeight w:val="399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6088" w:rsidRPr="00144963" w:rsidTr="00341323">
        <w:trPr>
          <w:trHeight w:val="399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6088" w:rsidRPr="00144963" w:rsidTr="00341323">
        <w:trPr>
          <w:trHeight w:val="399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6088" w:rsidRPr="00144963" w:rsidTr="00341323">
        <w:trPr>
          <w:trHeight w:val="399"/>
        </w:trPr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6088" w:rsidRPr="00144963" w:rsidTr="00341323">
        <w:trPr>
          <w:trHeight w:val="38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449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 </w:t>
            </w:r>
            <w:r w:rsidRPr="001449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dále společně </w:t>
            </w:r>
            <w:proofErr w:type="gramStart"/>
            <w:r w:rsidRPr="001449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jen ,, zmocněnci</w:t>
            </w:r>
            <w:proofErr w:type="gramEnd"/>
            <w:r w:rsidRPr="0014496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,,</w:t>
            </w:r>
          </w:p>
        </w:tc>
      </w:tr>
      <w:tr w:rsidR="00616088" w:rsidRPr="00144963" w:rsidTr="00341323">
        <w:trPr>
          <w:trHeight w:val="38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088" w:rsidRPr="00144963" w:rsidRDefault="00616088" w:rsidP="0034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088" w:rsidRPr="00144963" w:rsidRDefault="00616088" w:rsidP="003413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</w:tbl>
    <w:p w:rsidR="00616088" w:rsidRPr="004617EC" w:rsidRDefault="00616088" w:rsidP="00616088">
      <w:pPr>
        <w:rPr>
          <w:b/>
          <w:sz w:val="20"/>
          <w:szCs w:val="20"/>
        </w:rPr>
      </w:pPr>
      <w:r w:rsidRPr="004617EC">
        <w:rPr>
          <w:b/>
          <w:sz w:val="20"/>
          <w:szCs w:val="20"/>
        </w:rPr>
        <w:t>Zákonní zástupci zmocňují zmocněnce</w:t>
      </w:r>
    </w:p>
    <w:p w:rsidR="00616088" w:rsidRPr="00616088" w:rsidRDefault="00616088" w:rsidP="00616088">
      <w:pPr>
        <w:rPr>
          <w:b/>
          <w:sz w:val="20"/>
          <w:szCs w:val="20"/>
        </w:rPr>
      </w:pPr>
      <w:r w:rsidRPr="00616088">
        <w:rPr>
          <w:b/>
          <w:sz w:val="20"/>
          <w:szCs w:val="20"/>
        </w:rPr>
        <w:t>K zastupování při odvádění našeho dítěte: …………………………………………………………………………………………,</w:t>
      </w:r>
    </w:p>
    <w:p w:rsidR="00616088" w:rsidRPr="00616088" w:rsidRDefault="00616088" w:rsidP="00616088">
      <w:pPr>
        <w:rPr>
          <w:b/>
          <w:sz w:val="20"/>
          <w:szCs w:val="20"/>
        </w:rPr>
      </w:pPr>
      <w:r w:rsidRPr="00616088">
        <w:rPr>
          <w:b/>
          <w:sz w:val="20"/>
          <w:szCs w:val="20"/>
        </w:rPr>
        <w:t>narozeného: ……………………………………………, trvalým bytem: ………………………………………………………………..</w:t>
      </w:r>
    </w:p>
    <w:p w:rsidR="00616088" w:rsidRPr="004617EC" w:rsidRDefault="00616088" w:rsidP="00616088">
      <w:pPr>
        <w:rPr>
          <w:sz w:val="20"/>
          <w:szCs w:val="20"/>
        </w:rPr>
      </w:pPr>
      <w:r w:rsidRPr="004617EC">
        <w:rPr>
          <w:sz w:val="20"/>
          <w:szCs w:val="20"/>
        </w:rPr>
        <w:t>z mateřské školy, jejíž činnost vykonává Základní škola a Mateřská škola Mendelova, Karviná, příspěvková organizace.</w:t>
      </w:r>
    </w:p>
    <w:p w:rsidR="00616088" w:rsidRPr="004617EC" w:rsidRDefault="00616088" w:rsidP="006160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617EC">
        <w:rPr>
          <w:sz w:val="20"/>
          <w:szCs w:val="20"/>
        </w:rPr>
        <w:t>Zákonný zástupce prohlašuje, že zmocněnci od převzetí dítěte přebírají veškerou odpovědnost za dítě zákonného zástupce.</w:t>
      </w:r>
    </w:p>
    <w:p w:rsidR="00616088" w:rsidRPr="004617EC" w:rsidRDefault="00616088" w:rsidP="006160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617EC">
        <w:rPr>
          <w:sz w:val="20"/>
          <w:szCs w:val="20"/>
        </w:rPr>
        <w:t>Zmocněnci prohlašují, že převzetím dítěte nad ním přebírají dohled a že si je vědom právní odpovědnosti vůči dítěti zákonného zástupce a vůči škole, kde dítě plní docházku.</w:t>
      </w:r>
    </w:p>
    <w:p w:rsidR="00616088" w:rsidRPr="004617EC" w:rsidRDefault="00616088" w:rsidP="006160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617EC">
        <w:rPr>
          <w:sz w:val="20"/>
          <w:szCs w:val="20"/>
        </w:rPr>
        <w:t>Zákonný zástupce i zmocněnci berou na vědomí, že pedagogický pracovník je oprávněn pověřit údaje uvedené na tomto zmocnění.</w:t>
      </w:r>
    </w:p>
    <w:p w:rsidR="00616088" w:rsidRPr="004617EC" w:rsidRDefault="00616088" w:rsidP="006160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617EC">
        <w:rPr>
          <w:sz w:val="20"/>
          <w:szCs w:val="20"/>
        </w:rPr>
        <w:t>Pokud zmocněnci odmítnout součinnost při kontrole osobních údajů nebo pokud nebudou údaje souhlasit s údaji uvedenými na toto zmocnění, nebude zmocněnci dítě vydáno.</w:t>
      </w:r>
    </w:p>
    <w:p w:rsidR="00616088" w:rsidRPr="004617EC" w:rsidRDefault="00616088" w:rsidP="006160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617EC">
        <w:rPr>
          <w:sz w:val="20"/>
          <w:szCs w:val="20"/>
        </w:rPr>
        <w:t xml:space="preserve">V případě, že zmocněncem je osoba </w:t>
      </w:r>
      <w:proofErr w:type="gramStart"/>
      <w:r w:rsidRPr="004617EC">
        <w:rPr>
          <w:sz w:val="20"/>
          <w:szCs w:val="20"/>
        </w:rPr>
        <w:t>nezletilá ( syn</w:t>
      </w:r>
      <w:proofErr w:type="gramEnd"/>
      <w:r w:rsidRPr="004617EC">
        <w:rPr>
          <w:sz w:val="20"/>
          <w:szCs w:val="20"/>
        </w:rPr>
        <w:t xml:space="preserve"> – dcera),  zákonný zástupce tímto souhlasí s tím, aby zmocněnec činil právní jednání spočívající ve vyzvednutí dítěte z MŠ, k němuž zmocněnce pověřil.</w:t>
      </w:r>
    </w:p>
    <w:p w:rsidR="006E5659" w:rsidRDefault="00616088" w:rsidP="00616088">
      <w:pPr>
        <w:jc w:val="center"/>
        <w:rPr>
          <w:b/>
          <w:sz w:val="20"/>
          <w:szCs w:val="20"/>
        </w:rPr>
      </w:pPr>
      <w:r w:rsidRPr="00616088">
        <w:rPr>
          <w:b/>
          <w:sz w:val="20"/>
          <w:szCs w:val="20"/>
        </w:rPr>
        <w:t xml:space="preserve">Zmocněnci podpisem uvedeným výše </w:t>
      </w:r>
      <w:r w:rsidRPr="00616088">
        <w:rPr>
          <w:b/>
          <w:sz w:val="20"/>
          <w:szCs w:val="20"/>
        </w:rPr>
        <w:t xml:space="preserve">prohlašují, že </w:t>
      </w:r>
      <w:r w:rsidRPr="00616088">
        <w:rPr>
          <w:b/>
          <w:sz w:val="20"/>
          <w:szCs w:val="20"/>
        </w:rPr>
        <w:t xml:space="preserve">s tímto zmocněním </w:t>
      </w:r>
      <w:r w:rsidRPr="00616088">
        <w:rPr>
          <w:b/>
          <w:sz w:val="20"/>
          <w:szCs w:val="20"/>
        </w:rPr>
        <w:t>souhlasí</w:t>
      </w:r>
      <w:r w:rsidRPr="00616088">
        <w:rPr>
          <w:b/>
          <w:sz w:val="20"/>
          <w:szCs w:val="20"/>
        </w:rPr>
        <w:t>.</w:t>
      </w:r>
    </w:p>
    <w:p w:rsidR="00616088" w:rsidRDefault="00616088" w:rsidP="00616088">
      <w:pPr>
        <w:rPr>
          <w:sz w:val="20"/>
          <w:szCs w:val="20"/>
        </w:rPr>
      </w:pPr>
      <w:r>
        <w:rPr>
          <w:sz w:val="20"/>
          <w:szCs w:val="20"/>
        </w:rPr>
        <w:t>V …………………………………………</w:t>
      </w:r>
      <w:proofErr w:type="gramStart"/>
      <w:r>
        <w:rPr>
          <w:sz w:val="20"/>
          <w:szCs w:val="20"/>
        </w:rPr>
        <w:t>…..dne</w:t>
      </w:r>
      <w:proofErr w:type="gramEnd"/>
      <w:r>
        <w:rPr>
          <w:sz w:val="20"/>
          <w:szCs w:val="20"/>
        </w:rPr>
        <w:t xml:space="preserve"> ………………………………………..                      ……………………………………………………</w:t>
      </w:r>
    </w:p>
    <w:p w:rsidR="00616088" w:rsidRPr="00616088" w:rsidRDefault="00616088" w:rsidP="006160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jméno a podpis zákonného zástupce</w:t>
      </w:r>
    </w:p>
    <w:sectPr w:rsidR="00616088" w:rsidRPr="00616088" w:rsidSect="00E93D54">
      <w:headerReference w:type="default" r:id="rId7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14" w:rsidRDefault="00831B14" w:rsidP="005F57DF">
      <w:pPr>
        <w:spacing w:after="0" w:line="240" w:lineRule="auto"/>
      </w:pPr>
      <w:r>
        <w:separator/>
      </w:r>
    </w:p>
  </w:endnote>
  <w:endnote w:type="continuationSeparator" w:id="0">
    <w:p w:rsidR="00831B14" w:rsidRDefault="00831B14" w:rsidP="005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14" w:rsidRDefault="00831B14" w:rsidP="005F57DF">
      <w:pPr>
        <w:spacing w:after="0" w:line="240" w:lineRule="auto"/>
      </w:pPr>
      <w:r>
        <w:separator/>
      </w:r>
    </w:p>
  </w:footnote>
  <w:footnote w:type="continuationSeparator" w:id="0">
    <w:p w:rsidR="00831B14" w:rsidRDefault="00831B14" w:rsidP="005F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DF" w:rsidRDefault="005F57DF">
    <w:pPr>
      <w:pStyle w:val="Zhlav"/>
    </w:pPr>
    <w:r w:rsidRPr="00B76ADD">
      <w:rPr>
        <w:rFonts w:asciiTheme="majorHAnsi" w:hAnsiTheme="majorHAnsi" w:cstheme="majorHAnsi"/>
        <w:noProof/>
        <w:color w:val="0099CC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5A5445E2" wp14:editId="6E09E64F">
          <wp:simplePos x="0" y="0"/>
          <wp:positionH relativeFrom="column">
            <wp:posOffset>5080</wp:posOffset>
          </wp:positionH>
          <wp:positionV relativeFrom="paragraph">
            <wp:posOffset>55245</wp:posOffset>
          </wp:positionV>
          <wp:extent cx="990600" cy="87696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67" cy="884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19C6"/>
    <w:multiLevelType w:val="hybridMultilevel"/>
    <w:tmpl w:val="D8FE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F"/>
    <w:rsid w:val="005F57DF"/>
    <w:rsid w:val="00616088"/>
    <w:rsid w:val="006E5659"/>
    <w:rsid w:val="00831B14"/>
    <w:rsid w:val="00A14B43"/>
    <w:rsid w:val="00E93D54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E803A"/>
  <w15:chartTrackingRefBased/>
  <w15:docId w15:val="{DC7D4074-1596-41CA-849A-F0D50D9C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7DF"/>
  </w:style>
  <w:style w:type="paragraph" w:styleId="Zpat">
    <w:name w:val="footer"/>
    <w:basedOn w:val="Normln"/>
    <w:link w:val="ZpatChar"/>
    <w:uiPriority w:val="99"/>
    <w:unhideWhenUsed/>
    <w:rsid w:val="005F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7DF"/>
  </w:style>
  <w:style w:type="paragraph" w:styleId="Odstavecseseznamem">
    <w:name w:val="List Paragraph"/>
    <w:basedOn w:val="Normln"/>
    <w:uiPriority w:val="34"/>
    <w:qFormat/>
    <w:rsid w:val="006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Poddaná</dc:creator>
  <cp:keywords/>
  <dc:description/>
  <cp:lastModifiedBy>zak</cp:lastModifiedBy>
  <cp:revision>2</cp:revision>
  <dcterms:created xsi:type="dcterms:W3CDTF">2023-11-27T07:45:00Z</dcterms:created>
  <dcterms:modified xsi:type="dcterms:W3CDTF">2023-11-27T07:45:00Z</dcterms:modified>
</cp:coreProperties>
</file>